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14D" w:rsidRDefault="0092614D"/>
    <w:tbl>
      <w:tblPr>
        <w:tblW w:w="1548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"/>
        <w:gridCol w:w="706"/>
        <w:gridCol w:w="708"/>
        <w:gridCol w:w="1134"/>
        <w:gridCol w:w="1134"/>
        <w:gridCol w:w="1134"/>
        <w:gridCol w:w="709"/>
        <w:gridCol w:w="567"/>
        <w:gridCol w:w="567"/>
        <w:gridCol w:w="992"/>
        <w:gridCol w:w="709"/>
        <w:gridCol w:w="851"/>
        <w:gridCol w:w="1134"/>
        <w:gridCol w:w="708"/>
        <w:gridCol w:w="709"/>
        <w:gridCol w:w="567"/>
        <w:gridCol w:w="1134"/>
        <w:gridCol w:w="984"/>
        <w:gridCol w:w="734"/>
      </w:tblGrid>
      <w:tr w:rsidR="00AF5E1E" w:rsidRPr="00AF5E1E" w:rsidTr="00C50F32">
        <w:trPr>
          <w:trHeight w:val="618"/>
        </w:trPr>
        <w:tc>
          <w:tcPr>
            <w:tcW w:w="1548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noWrap/>
            <w:vAlign w:val="center"/>
            <w:hideMark/>
          </w:tcPr>
          <w:p w:rsidR="00AF5E1E" w:rsidRPr="00C50F32" w:rsidRDefault="00AF5E1E" w:rsidP="00AF5E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18"/>
                <w:szCs w:val="24"/>
                <w:lang w:val="es-ES" w:eastAsia="es-ES"/>
              </w:rPr>
            </w:pPr>
            <w:bookmarkStart w:id="0" w:name="RANGE!A1:S13"/>
            <w:r w:rsidRPr="00C50F32">
              <w:rPr>
                <w:rFonts w:ascii="Calibri" w:eastAsia="Times New Roman" w:hAnsi="Calibri" w:cs="Arial"/>
                <w:b/>
                <w:bCs/>
                <w:color w:val="FFFFFF"/>
                <w:sz w:val="18"/>
                <w:szCs w:val="24"/>
                <w:lang w:val="es-ES" w:eastAsia="es-ES"/>
              </w:rPr>
              <w:t>Art. 7 de la Ley Orgánica de Transparencia y Acceso a la Información Pública - LOTAIP</w:t>
            </w:r>
            <w:bookmarkEnd w:id="0"/>
          </w:p>
        </w:tc>
      </w:tr>
      <w:tr w:rsidR="00AF5E1E" w:rsidRPr="00AF5E1E" w:rsidTr="00C50F32">
        <w:trPr>
          <w:trHeight w:val="556"/>
        </w:trPr>
        <w:tc>
          <w:tcPr>
            <w:tcW w:w="1548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noWrap/>
            <w:vAlign w:val="center"/>
            <w:hideMark/>
          </w:tcPr>
          <w:p w:rsidR="00AF5E1E" w:rsidRPr="00C50F32" w:rsidRDefault="00AF5E1E" w:rsidP="00AF5E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18"/>
                <w:szCs w:val="24"/>
                <w:lang w:val="es-ES" w:eastAsia="es-ES"/>
              </w:rPr>
            </w:pPr>
            <w:r w:rsidRPr="00C50F32">
              <w:rPr>
                <w:rFonts w:ascii="Calibri" w:eastAsia="Times New Roman" w:hAnsi="Calibri" w:cs="Arial"/>
                <w:b/>
                <w:bCs/>
                <w:color w:val="FFFFFF"/>
                <w:sz w:val="18"/>
                <w:szCs w:val="24"/>
                <w:lang w:val="es-ES" w:eastAsia="es-ES"/>
              </w:rPr>
              <w:t>d) Los servicios que ofrece y las formas de acceder a ellos, horarios de atención y demás indicaciones necesarias, para que la ciudadanía pueda ejercer sus derechos y cumplir sus obligaciones</w:t>
            </w:r>
          </w:p>
        </w:tc>
      </w:tr>
      <w:tr w:rsidR="00AF5E1E" w:rsidRPr="00AF5E1E" w:rsidTr="00AF5E1E">
        <w:trPr>
          <w:trHeight w:val="2015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F5E1E" w:rsidRPr="00AF5E1E" w:rsidRDefault="00AF5E1E" w:rsidP="00AF5E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  <w:t>No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F5E1E" w:rsidRPr="00AF5E1E" w:rsidRDefault="00AF5E1E" w:rsidP="00AF5E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</w:pPr>
            <w:r w:rsidRPr="00AF5E1E"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  <w:t>Denominación del servicio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F5E1E" w:rsidRPr="00AF5E1E" w:rsidRDefault="00AF5E1E" w:rsidP="00AF5E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</w:pPr>
            <w:r w:rsidRPr="00AF5E1E"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  <w:t>Descripción del servicio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F5E1E" w:rsidRPr="00AF5E1E" w:rsidRDefault="00AF5E1E" w:rsidP="00AF5E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</w:pPr>
            <w:r w:rsidRPr="00AF5E1E"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  <w:t>Cómo acceder al servicio</w:t>
            </w:r>
            <w:r w:rsidRPr="00AF5E1E"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  <w:br/>
            </w:r>
            <w:r w:rsidRPr="00AF5E1E">
              <w:rPr>
                <w:rFonts w:ascii="Calibri" w:eastAsia="Times New Roman" w:hAnsi="Calibri" w:cs="Arial"/>
                <w:sz w:val="12"/>
                <w:szCs w:val="24"/>
                <w:lang w:val="es-ES" w:eastAsia="es-ES"/>
              </w:rPr>
              <w:t>(Se describe el detalle del proceso que debe seguir la o el ciudadano para la obtención del servicio).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F5E1E" w:rsidRPr="00AF5E1E" w:rsidRDefault="00AF5E1E" w:rsidP="00AF5E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</w:pPr>
            <w:r w:rsidRPr="00AF5E1E"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  <w:t>Requisitos para la obtención del servicio</w:t>
            </w:r>
            <w:r w:rsidRPr="00AF5E1E"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  <w:br/>
            </w:r>
            <w:r w:rsidRPr="00AF5E1E">
              <w:rPr>
                <w:rFonts w:ascii="Calibri" w:eastAsia="Times New Roman" w:hAnsi="Calibri" w:cs="Arial"/>
                <w:sz w:val="12"/>
                <w:szCs w:val="24"/>
                <w:lang w:val="es-ES" w:eastAsia="es-ES"/>
              </w:rPr>
              <w:t>(Se deberá listar los requisitos que exige la obtención del servicio y donde se obtienen)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F5E1E" w:rsidRPr="00AF5E1E" w:rsidRDefault="00AF5E1E" w:rsidP="00AF5E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</w:pPr>
            <w:r w:rsidRPr="00AF5E1E"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  <w:t>Procedimiento interno que sigue el servicio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F5E1E" w:rsidRPr="00AF5E1E" w:rsidRDefault="00AF5E1E" w:rsidP="00AF5E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</w:pPr>
            <w:r w:rsidRPr="00AF5E1E"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  <w:t>Horario de atención al público</w:t>
            </w:r>
            <w:r w:rsidRPr="00AF5E1E"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  <w:br/>
            </w:r>
            <w:r w:rsidRPr="00AF5E1E">
              <w:rPr>
                <w:rFonts w:ascii="Calibri" w:eastAsia="Times New Roman" w:hAnsi="Calibri" w:cs="Arial"/>
                <w:sz w:val="12"/>
                <w:szCs w:val="24"/>
                <w:lang w:val="es-ES" w:eastAsia="es-ES"/>
              </w:rPr>
              <w:t>(Detallar los días de la semana y horarios)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F5E1E" w:rsidRPr="00AF5E1E" w:rsidRDefault="00AF5E1E" w:rsidP="00AF5E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</w:pPr>
            <w:r w:rsidRPr="00AF5E1E"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  <w:t>Costo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F5E1E" w:rsidRPr="00AF5E1E" w:rsidRDefault="00AF5E1E" w:rsidP="00AF5E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</w:pPr>
            <w:r w:rsidRPr="00AF5E1E"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  <w:t>Tiempo estimado de respuesta</w:t>
            </w:r>
            <w:r w:rsidRPr="00AF5E1E"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  <w:br/>
            </w:r>
            <w:r w:rsidRPr="00AF5E1E">
              <w:rPr>
                <w:rFonts w:ascii="Calibri" w:eastAsia="Times New Roman" w:hAnsi="Calibri" w:cs="Arial"/>
                <w:sz w:val="12"/>
                <w:szCs w:val="24"/>
                <w:lang w:val="es-ES" w:eastAsia="es-ES"/>
              </w:rPr>
              <w:t>(Horas, Días, Semanas)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F5E1E" w:rsidRPr="00AF5E1E" w:rsidRDefault="00AF5E1E" w:rsidP="00AF5E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</w:pPr>
            <w:r w:rsidRPr="00AF5E1E"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  <w:t>Tipo de beneficiarios o usuarios del servicio</w:t>
            </w:r>
            <w:r w:rsidRPr="00AF5E1E"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  <w:br/>
            </w:r>
            <w:r w:rsidRPr="00AF5E1E">
              <w:rPr>
                <w:rFonts w:ascii="Calibri" w:eastAsia="Times New Roman" w:hAnsi="Calibri" w:cs="Arial"/>
                <w:sz w:val="12"/>
                <w:szCs w:val="24"/>
                <w:lang w:val="es-ES" w:eastAsia="es-ES"/>
              </w:rPr>
              <w:t>(Describir si es para ciudadanía en general, personas naturales, personas jurídicas, ONG, Personal Médico)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F5E1E" w:rsidRPr="00AF5E1E" w:rsidRDefault="00AF5E1E" w:rsidP="00AF5E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</w:pPr>
            <w:r w:rsidRPr="00AF5E1E"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  <w:t>Oficinas y dependencias que ofrecen el servicio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B6345" w:rsidRDefault="0092614D" w:rsidP="00AF5E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</w:pPr>
            <w:r w:rsidRPr="00AF5E1E"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  <w:t>Dirección</w:t>
            </w:r>
          </w:p>
          <w:p w:rsidR="00AF5E1E" w:rsidRPr="00AF5E1E" w:rsidRDefault="00AF5E1E" w:rsidP="00AF5E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</w:pPr>
            <w:r w:rsidRPr="00AF5E1E"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  <w:t>n y teléfono de la oficina y dependencia que ofrece el servicio</w:t>
            </w:r>
            <w:r w:rsidRPr="00AF5E1E"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  <w:br/>
              <w:t>(link para direccionar a la página de inicio del sitio web y/o descripción manual)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F5E1E" w:rsidRPr="00AF5E1E" w:rsidRDefault="00AF5E1E" w:rsidP="00AF5E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</w:pPr>
            <w:r w:rsidRPr="00AF5E1E"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  <w:t>Tipos de canales disponibles de atención</w:t>
            </w:r>
            <w:r w:rsidRPr="00AF5E1E"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  <w:br/>
              <w:t>presencial:</w:t>
            </w:r>
            <w:r w:rsidRPr="00AF5E1E"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  <w:br/>
            </w:r>
            <w:r w:rsidRPr="00AF5E1E">
              <w:rPr>
                <w:rFonts w:ascii="Calibri" w:eastAsia="Times New Roman" w:hAnsi="Calibri" w:cs="Arial"/>
                <w:sz w:val="12"/>
                <w:szCs w:val="24"/>
                <w:lang w:val="es-ES" w:eastAsia="es-ES"/>
              </w:rPr>
              <w:t xml:space="preserve">(Detallar si es por ventanilla, oficina, brigada, página web, correo electrónico, chat en línea, </w:t>
            </w:r>
            <w:proofErr w:type="spellStart"/>
            <w:r w:rsidRPr="00AF5E1E">
              <w:rPr>
                <w:rFonts w:ascii="Calibri" w:eastAsia="Times New Roman" w:hAnsi="Calibri" w:cs="Arial"/>
                <w:sz w:val="12"/>
                <w:szCs w:val="24"/>
                <w:lang w:val="es-ES" w:eastAsia="es-ES"/>
              </w:rPr>
              <w:t>contact</w:t>
            </w:r>
            <w:proofErr w:type="spellEnd"/>
            <w:r w:rsidRPr="00AF5E1E">
              <w:rPr>
                <w:rFonts w:ascii="Calibri" w:eastAsia="Times New Roman" w:hAnsi="Calibri" w:cs="Arial"/>
                <w:sz w:val="12"/>
                <w:szCs w:val="24"/>
                <w:lang w:val="es-ES" w:eastAsia="es-ES"/>
              </w:rPr>
              <w:t xml:space="preserve"> center, </w:t>
            </w:r>
            <w:proofErr w:type="spellStart"/>
            <w:r w:rsidRPr="00AF5E1E">
              <w:rPr>
                <w:rFonts w:ascii="Calibri" w:eastAsia="Times New Roman" w:hAnsi="Calibri" w:cs="Arial"/>
                <w:sz w:val="12"/>
                <w:szCs w:val="24"/>
                <w:lang w:val="es-ES" w:eastAsia="es-ES"/>
              </w:rPr>
              <w:t>call</w:t>
            </w:r>
            <w:proofErr w:type="spellEnd"/>
            <w:r w:rsidRPr="00AF5E1E">
              <w:rPr>
                <w:rFonts w:ascii="Calibri" w:eastAsia="Times New Roman" w:hAnsi="Calibri" w:cs="Arial"/>
                <w:sz w:val="12"/>
                <w:szCs w:val="24"/>
                <w:lang w:val="es-ES" w:eastAsia="es-ES"/>
              </w:rPr>
              <w:t xml:space="preserve"> center, teléfono institución)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F5E1E" w:rsidRPr="00AF5E1E" w:rsidRDefault="00AF5E1E" w:rsidP="00AF5E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</w:pPr>
            <w:r w:rsidRPr="00AF5E1E"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  <w:t>Servicio Automatizado</w:t>
            </w:r>
            <w:r w:rsidRPr="00AF5E1E"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  <w:br/>
            </w:r>
            <w:r w:rsidRPr="00AF5E1E">
              <w:rPr>
                <w:rFonts w:ascii="Calibri" w:eastAsia="Times New Roman" w:hAnsi="Calibri" w:cs="Arial"/>
                <w:sz w:val="12"/>
                <w:szCs w:val="24"/>
                <w:lang w:val="es-ES" w:eastAsia="es-ES"/>
              </w:rPr>
              <w:t>(Si/No)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F5E1E" w:rsidRPr="00AF5E1E" w:rsidRDefault="00AF5E1E" w:rsidP="00AF5E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</w:pPr>
            <w:r w:rsidRPr="00AF5E1E"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  <w:t>Link para descargar el formulario de servicios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F5E1E" w:rsidRPr="00AF5E1E" w:rsidRDefault="00AF5E1E" w:rsidP="00AF5E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</w:pPr>
            <w:r w:rsidRPr="00AF5E1E"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  <w:t>Link para el servicio por internet (</w:t>
            </w:r>
            <w:proofErr w:type="spellStart"/>
            <w:r w:rsidRPr="00AF5E1E"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  <w:t>on</w:t>
            </w:r>
            <w:proofErr w:type="spellEnd"/>
            <w:r w:rsidRPr="00AF5E1E"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  <w:t xml:space="preserve"> line)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F5E1E" w:rsidRPr="00AF5E1E" w:rsidRDefault="00AF5E1E" w:rsidP="00AF5E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</w:pPr>
            <w:r w:rsidRPr="00AF5E1E"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  <w:t>Número de ciudadanos/ciudadanas que accedieron al servicio en el último período</w:t>
            </w:r>
            <w:r w:rsidRPr="00AF5E1E"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  <w:br/>
              <w:t>(mensual)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F5E1E" w:rsidRPr="00AF5E1E" w:rsidRDefault="00AF5E1E" w:rsidP="00AF5E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</w:pPr>
            <w:r w:rsidRPr="00AF5E1E"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  <w:t xml:space="preserve">Número de ciudadanos/ciudadanas que accedieron al servicio acumulativo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F5E1E" w:rsidRPr="00AF5E1E" w:rsidRDefault="00AF5E1E" w:rsidP="00AF5E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</w:pPr>
            <w:r w:rsidRPr="00AF5E1E"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  <w:t>Porcentaje de satisfacción sobre el uso del servicio</w:t>
            </w:r>
          </w:p>
        </w:tc>
        <w:bookmarkStart w:id="1" w:name="_GoBack"/>
        <w:bookmarkEnd w:id="1"/>
      </w:tr>
      <w:tr w:rsidR="00AF5E1E" w:rsidRPr="00AF5E1E" w:rsidTr="00AF5E1E">
        <w:trPr>
          <w:trHeight w:val="2015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5E1E" w:rsidRPr="00AF5E1E" w:rsidRDefault="00AF5E1E" w:rsidP="00507A4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</w:pPr>
            <w:r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5E1E" w:rsidRPr="00AF5E1E" w:rsidRDefault="00AF5E1E" w:rsidP="00507A4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</w:pPr>
            <w:r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>Solicitud de Acceso a la Información Pública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5E1E" w:rsidRPr="00AF5E1E" w:rsidRDefault="00AF5E1E" w:rsidP="00507A4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</w:pPr>
            <w:r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>Acceso a la información de la empresa pública EPAGAL de todas las Áreas Financiera, Administrativa, Operativa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5E1E" w:rsidRPr="00AF5E1E" w:rsidRDefault="00AF5E1E" w:rsidP="00507A4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</w:pPr>
            <w:r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>Oficio dirigido a Gerencia General ingresado a la asistencia de Gerencia.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5E1E" w:rsidRPr="00AF5E1E" w:rsidRDefault="00AF5E1E" w:rsidP="00507A4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</w:pPr>
            <w:r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>Oficio, detallar la solicitud, copia de cedula del solicitante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5E1E" w:rsidRPr="00AF5E1E" w:rsidRDefault="00AF5E1E" w:rsidP="00507A4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</w:pPr>
            <w:r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>1. La solicitud de acceso a la información pública llega a la máxima autoridad de la institución.</w:t>
            </w:r>
            <w:r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br/>
              <w:t>2. Pasa al área que genera, produce o custodia la información.</w:t>
            </w:r>
            <w:r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br/>
              <w:t>3. Se remite a la máxima autoridad o quien preside el comité de transparencia, según sea el caso, para la firma de la respuesta.</w:t>
            </w:r>
            <w:r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br/>
              <w:t>4. Entrega de la  respuesta al o la solicitante por el medio de interacción que haya escogido.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5E1E" w:rsidRPr="00AF5E1E" w:rsidRDefault="00AF5E1E" w:rsidP="00507A4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</w:pPr>
            <w:r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>08:00 a 17:00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5E1E" w:rsidRPr="00AF5E1E" w:rsidRDefault="00AF5E1E" w:rsidP="00507A4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</w:pPr>
            <w:r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>Gratuito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5E1E" w:rsidRPr="00AF5E1E" w:rsidRDefault="00AF5E1E" w:rsidP="00507A4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</w:pPr>
            <w:r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>15 días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5E1E" w:rsidRPr="00AF5E1E" w:rsidRDefault="00AF5E1E" w:rsidP="00507A4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</w:pPr>
            <w:r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>Ciudadanía en general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5E1E" w:rsidRPr="00AF5E1E" w:rsidRDefault="00AF5E1E" w:rsidP="00507A4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</w:pPr>
            <w:r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>Se atiende en to</w:t>
            </w:r>
            <w:r w:rsidR="00507A43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>das las oficinas ubicada en el Edificio M</w:t>
            </w:r>
            <w:r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>unicipal</w:t>
            </w:r>
            <w:r w:rsidR="00507A43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 xml:space="preserve"> de la Laguna -</w:t>
            </w:r>
            <w:r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 xml:space="preserve"> 5to piso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5E1E" w:rsidRPr="00111378" w:rsidRDefault="005F26F9" w:rsidP="00507A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FF"/>
                <w:sz w:val="10"/>
                <w:szCs w:val="20"/>
                <w:lang w:val="es-ES" w:eastAsia="es-ES"/>
              </w:rPr>
            </w:pPr>
            <w:hyperlink r:id="rId6" w:history="1">
              <w:r w:rsidR="00AF5E1E" w:rsidRPr="00507A43">
                <w:rPr>
                  <w:rStyle w:val="Hipervnculo"/>
                  <w:rFonts w:ascii="Calibri" w:eastAsia="Times New Roman" w:hAnsi="Calibri" w:cs="Arial"/>
                  <w:sz w:val="10"/>
                  <w:szCs w:val="20"/>
                  <w:lang w:val="es-ES" w:eastAsia="es-ES"/>
                </w:rPr>
                <w:t>Av. Cívica y Santiago Zamora  033 700 440 ext. 1501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5E1E" w:rsidRPr="00AF5E1E" w:rsidRDefault="00AF5E1E" w:rsidP="00507A4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</w:pPr>
            <w:r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>Oficina de Asistencia de Gerencia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5E1E" w:rsidRPr="00AF5E1E" w:rsidRDefault="00AF5E1E" w:rsidP="00507A4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</w:pPr>
            <w:r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>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5E1E" w:rsidRPr="00111378" w:rsidRDefault="005F26F9" w:rsidP="00507A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 w:themeColor="text1"/>
                <w:sz w:val="10"/>
                <w:szCs w:val="20"/>
                <w:lang w:val="es-ES" w:eastAsia="es-ES"/>
              </w:rPr>
            </w:pPr>
            <w:hyperlink r:id="rId7" w:history="1">
              <w:r w:rsidR="00886863" w:rsidRPr="00886863">
                <w:rPr>
                  <w:rStyle w:val="Hipervnculo"/>
                  <w:rFonts w:ascii="Calibri" w:eastAsia="Times New Roman" w:hAnsi="Calibri" w:cs="Arial"/>
                  <w:sz w:val="10"/>
                  <w:szCs w:val="20"/>
                  <w:lang w:val="es-ES" w:eastAsia="es-ES"/>
                </w:rPr>
                <w:t>Formulario</w:t>
              </w:r>
            </w:hyperlink>
            <w:r w:rsidR="00886863">
              <w:rPr>
                <w:rFonts w:ascii="Calibri" w:eastAsia="Times New Roman" w:hAnsi="Calibri" w:cs="Arial"/>
                <w:color w:val="000000" w:themeColor="text1"/>
                <w:sz w:val="10"/>
                <w:szCs w:val="20"/>
                <w:lang w:val="es-ES" w:eastAsia="es-ES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5E1E" w:rsidRPr="00AF5E1E" w:rsidRDefault="00AF5E1E" w:rsidP="00507A4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</w:pPr>
            <w:r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>"Este servicio aún no está disponible en línea"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5E1E" w:rsidRPr="00AF5E1E" w:rsidRDefault="00AF5E1E" w:rsidP="00507A4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</w:pPr>
            <w:r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5E1E" w:rsidRPr="00AF5E1E" w:rsidRDefault="00AF5E1E" w:rsidP="00507A4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</w:pPr>
            <w:r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5E1E" w:rsidRPr="00AF5E1E" w:rsidRDefault="00AF5E1E" w:rsidP="00507A4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</w:pPr>
            <w:r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>"INFORMACIÓN NO DISPONIBLE", debido a que la entidad se encuentra desarrollando un mecanismo para medir el nivel de satisfacción ciudadana sobre los servicios que ofrece.</w:t>
            </w:r>
          </w:p>
        </w:tc>
      </w:tr>
      <w:tr w:rsidR="00AF5E1E" w:rsidRPr="00AF5E1E" w:rsidTr="00AF5E1E">
        <w:trPr>
          <w:trHeight w:val="1751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5E1E" w:rsidRPr="00AF5E1E" w:rsidRDefault="00AF5E1E" w:rsidP="00507A4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</w:pPr>
            <w:r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5E1E" w:rsidRPr="00AF5E1E" w:rsidRDefault="00AF5E1E" w:rsidP="00507A4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</w:pPr>
            <w:r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>Servicio de Limpieza,</w:t>
            </w:r>
            <w:r w:rsidR="007131F7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 xml:space="preserve"> </w:t>
            </w:r>
            <w:r w:rsidR="007131F7"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>Barrido, Recolección</w:t>
            </w:r>
            <w:r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 xml:space="preserve"> y </w:t>
            </w:r>
            <w:r w:rsidR="007131F7"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>disposición</w:t>
            </w:r>
            <w:r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 xml:space="preserve"> final del </w:t>
            </w:r>
            <w:r w:rsidR="007131F7"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>cantón</w:t>
            </w:r>
            <w:r w:rsidR="00145F92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 xml:space="preserve"> Latacunga.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5E1E" w:rsidRPr="00AF5E1E" w:rsidRDefault="00AF5E1E" w:rsidP="00507A4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</w:pPr>
            <w:r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 xml:space="preserve">Barrido de espacios </w:t>
            </w:r>
            <w:r w:rsidR="007131F7"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>públicos</w:t>
            </w:r>
            <w:r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>,</w:t>
            </w:r>
            <w:r w:rsidR="007131F7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 xml:space="preserve"> </w:t>
            </w:r>
            <w:r w:rsidR="007131F7"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>recolección</w:t>
            </w:r>
            <w:r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 xml:space="preserve"> de desechos en el sector urbano y rural, </w:t>
            </w:r>
            <w:r w:rsidR="007131F7"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>técnicas</w:t>
            </w:r>
            <w:r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 xml:space="preserve"> para la </w:t>
            </w:r>
            <w:r w:rsidR="007131F7"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>disposición</w:t>
            </w:r>
            <w:r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 xml:space="preserve"> final de los desechos</w:t>
            </w:r>
            <w:r w:rsidR="00145F92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5E1E" w:rsidRPr="00AF5E1E" w:rsidRDefault="00AF5E1E" w:rsidP="00507A4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</w:pPr>
            <w:r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 xml:space="preserve">El servicio de </w:t>
            </w:r>
            <w:r w:rsidR="007131F7"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>recolección</w:t>
            </w:r>
            <w:r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 xml:space="preserve"> que la Empresa EPAGAL brinda en el </w:t>
            </w:r>
            <w:r w:rsidR="007131F7"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>cantón</w:t>
            </w:r>
            <w:r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 xml:space="preserve"> puede </w:t>
            </w:r>
            <w:r w:rsidR="00145F92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 xml:space="preserve">ampliar las </w:t>
            </w:r>
            <w:r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 xml:space="preserve">rutas de acuerdo a la                                                                                                                                                                                                                                        necesidad de la </w:t>
            </w:r>
            <w:r w:rsidR="007131F7"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>población</w:t>
            </w:r>
            <w:r w:rsidR="00145F92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 xml:space="preserve"> o cualquier solicitud </w:t>
            </w:r>
            <w:r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 xml:space="preserve"> mediante un oficio.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5E1E" w:rsidRPr="00AF5E1E" w:rsidRDefault="00AF5E1E" w:rsidP="00507A4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</w:pPr>
            <w:r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>Oficio,</w:t>
            </w:r>
            <w:r w:rsidR="007131F7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 xml:space="preserve"> </w:t>
            </w:r>
            <w:r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 xml:space="preserve">copia de cedula de </w:t>
            </w:r>
            <w:r w:rsidR="007131F7"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>identidad</w:t>
            </w:r>
            <w:r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>,</w:t>
            </w:r>
            <w:r w:rsidR="007131F7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 xml:space="preserve"> </w:t>
            </w:r>
            <w:r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 xml:space="preserve">detallado </w:t>
            </w:r>
            <w:r w:rsidR="007131F7"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>dirección</w:t>
            </w:r>
            <w:r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 xml:space="preserve"> y lugar del requerimiento.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5E1E" w:rsidRPr="00AF5E1E" w:rsidRDefault="007131F7" w:rsidP="00507A4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</w:pPr>
            <w:r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>Coordinación</w:t>
            </w:r>
            <w:r w:rsidR="00AF5E1E"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>,</w:t>
            </w:r>
            <w:r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 xml:space="preserve"> </w:t>
            </w:r>
            <w:r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>inspección</w:t>
            </w:r>
            <w:r w:rsidR="00AF5E1E"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>,</w:t>
            </w:r>
            <w:r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 xml:space="preserve"> </w:t>
            </w:r>
            <w:r w:rsidR="00AF5E1E"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 xml:space="preserve">e </w:t>
            </w:r>
            <w:r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>informe</w:t>
            </w:r>
            <w:r w:rsidR="00AF5E1E"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 xml:space="preserve"> </w:t>
            </w:r>
            <w:r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>técnico</w:t>
            </w:r>
            <w:r w:rsidR="00AF5E1E"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 xml:space="preserve"> de factibilidad.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5E1E" w:rsidRPr="00AF5E1E" w:rsidRDefault="00AF5E1E" w:rsidP="00507A4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</w:pPr>
            <w:r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>8:00 a 17:00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5E1E" w:rsidRPr="00AF5E1E" w:rsidRDefault="00AF5E1E" w:rsidP="00507A4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</w:pPr>
            <w:r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>Gratuito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5E1E" w:rsidRPr="00AF5E1E" w:rsidRDefault="00AF5E1E" w:rsidP="00507A4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</w:pPr>
            <w:r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>15 días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5E1E" w:rsidRPr="00AF5E1E" w:rsidRDefault="00AF5E1E" w:rsidP="00507A4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</w:pPr>
            <w:r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>Ciudadanía en general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5E1E" w:rsidRPr="00AF5E1E" w:rsidRDefault="00AF5E1E" w:rsidP="00507A4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</w:pPr>
            <w:r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>Gerencia Genera</w:t>
            </w:r>
            <w:r w:rsidR="00507A43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>l</w:t>
            </w:r>
            <w:r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 xml:space="preserve">, Área Técnica, </w:t>
            </w:r>
            <w:r w:rsidR="007131F7"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>Área</w:t>
            </w:r>
            <w:r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 xml:space="preserve"> Financiera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5E1E" w:rsidRPr="00111378" w:rsidRDefault="005F26F9" w:rsidP="00507A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FF"/>
                <w:sz w:val="10"/>
                <w:szCs w:val="20"/>
                <w:lang w:val="es-ES" w:eastAsia="es-ES"/>
              </w:rPr>
            </w:pPr>
            <w:hyperlink r:id="rId8" w:history="1">
              <w:r w:rsidR="00AF5E1E" w:rsidRPr="00507A43">
                <w:rPr>
                  <w:rStyle w:val="Hipervnculo"/>
                  <w:rFonts w:ascii="Calibri" w:eastAsia="Times New Roman" w:hAnsi="Calibri" w:cs="Arial"/>
                  <w:sz w:val="10"/>
                  <w:szCs w:val="20"/>
                  <w:lang w:val="es-ES" w:eastAsia="es-ES"/>
                </w:rPr>
                <w:t>Av. Cívica y Santiago Zamora  033 700 440 ext. 1501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5E1E" w:rsidRPr="00AF5E1E" w:rsidRDefault="00AF5E1E" w:rsidP="00507A4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</w:pPr>
            <w:r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>Oficina de Asistencia de Gerencia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5E1E" w:rsidRPr="00AF5E1E" w:rsidRDefault="00AF5E1E" w:rsidP="00507A4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</w:pPr>
            <w:r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>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5E1E" w:rsidRPr="00111378" w:rsidRDefault="00111378" w:rsidP="00507A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 w:themeColor="text1"/>
                <w:sz w:val="1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Arial"/>
                <w:color w:val="000000" w:themeColor="text1"/>
                <w:sz w:val="10"/>
                <w:szCs w:val="20"/>
                <w:lang w:val="es-ES" w:eastAsia="es-ES"/>
              </w:rPr>
              <w:t>No aplica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5E1E" w:rsidRPr="00AF5E1E" w:rsidRDefault="00AF5E1E" w:rsidP="00507A4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</w:pPr>
            <w:r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>"Este servicio aún no está disponible en línea"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5E1E" w:rsidRPr="00AF5E1E" w:rsidRDefault="00AF5E1E" w:rsidP="00507A4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</w:pPr>
            <w:r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>180000 habitantes (totalidad de población del cantón Latacunga)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5E1E" w:rsidRPr="00AF5E1E" w:rsidRDefault="00AF5E1E" w:rsidP="00507A4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</w:pPr>
            <w:r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>180000 habitantes (totalidad de población del cantón Latacunga)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5E1E" w:rsidRPr="00AF5E1E" w:rsidRDefault="00AF5E1E" w:rsidP="00507A4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</w:pPr>
            <w:r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>80%</w:t>
            </w:r>
          </w:p>
        </w:tc>
      </w:tr>
    </w:tbl>
    <w:p w:rsidR="007131F7" w:rsidRDefault="007131F7">
      <w:pPr>
        <w:rPr>
          <w:sz w:val="10"/>
        </w:rPr>
      </w:pPr>
    </w:p>
    <w:p w:rsidR="007131F7" w:rsidRDefault="007131F7">
      <w:pPr>
        <w:rPr>
          <w:sz w:val="10"/>
        </w:rPr>
      </w:pPr>
    </w:p>
    <w:p w:rsidR="007131F7" w:rsidRDefault="007131F7">
      <w:pPr>
        <w:rPr>
          <w:sz w:val="10"/>
        </w:rPr>
      </w:pPr>
    </w:p>
    <w:p w:rsidR="007131F7" w:rsidRDefault="007131F7">
      <w:pPr>
        <w:rPr>
          <w:sz w:val="10"/>
        </w:rPr>
      </w:pPr>
    </w:p>
    <w:p w:rsidR="000F06DF" w:rsidRDefault="000F06DF">
      <w:pPr>
        <w:rPr>
          <w:sz w:val="10"/>
        </w:rPr>
      </w:pPr>
    </w:p>
    <w:tbl>
      <w:tblPr>
        <w:tblW w:w="1548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"/>
        <w:gridCol w:w="706"/>
        <w:gridCol w:w="708"/>
        <w:gridCol w:w="1134"/>
        <w:gridCol w:w="1134"/>
        <w:gridCol w:w="1134"/>
        <w:gridCol w:w="709"/>
        <w:gridCol w:w="567"/>
        <w:gridCol w:w="567"/>
        <w:gridCol w:w="992"/>
        <w:gridCol w:w="709"/>
        <w:gridCol w:w="851"/>
        <w:gridCol w:w="1134"/>
        <w:gridCol w:w="708"/>
        <w:gridCol w:w="709"/>
        <w:gridCol w:w="567"/>
        <w:gridCol w:w="1134"/>
        <w:gridCol w:w="984"/>
        <w:gridCol w:w="734"/>
      </w:tblGrid>
      <w:tr w:rsidR="00C50F32" w:rsidRPr="00AF5E1E" w:rsidTr="00C50F32">
        <w:trPr>
          <w:trHeight w:val="618"/>
        </w:trPr>
        <w:tc>
          <w:tcPr>
            <w:tcW w:w="1548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6101C"/>
            <w:noWrap/>
            <w:vAlign w:val="center"/>
            <w:hideMark/>
          </w:tcPr>
          <w:p w:rsidR="00C50F32" w:rsidRPr="00C50F32" w:rsidRDefault="00C50F32" w:rsidP="00761E5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18"/>
                <w:szCs w:val="24"/>
                <w:lang w:val="es-ES" w:eastAsia="es-ES"/>
              </w:rPr>
            </w:pPr>
            <w:r w:rsidRPr="00C50F32">
              <w:rPr>
                <w:rFonts w:ascii="Calibri" w:eastAsia="Times New Roman" w:hAnsi="Calibri" w:cs="Arial"/>
                <w:b/>
                <w:bCs/>
                <w:color w:val="FFFFFF"/>
                <w:sz w:val="18"/>
                <w:szCs w:val="24"/>
                <w:lang w:val="es-ES" w:eastAsia="es-ES"/>
              </w:rPr>
              <w:t>Art. 7 de la Ley Orgánica de Transparencia y Acceso a la Información Pública - LOTAIP</w:t>
            </w:r>
          </w:p>
        </w:tc>
      </w:tr>
      <w:tr w:rsidR="00C50F32" w:rsidRPr="00AF5E1E" w:rsidTr="00C50F32">
        <w:trPr>
          <w:trHeight w:val="556"/>
        </w:trPr>
        <w:tc>
          <w:tcPr>
            <w:tcW w:w="1548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6101C"/>
            <w:noWrap/>
            <w:vAlign w:val="center"/>
            <w:hideMark/>
          </w:tcPr>
          <w:p w:rsidR="00C50F32" w:rsidRPr="00C50F32" w:rsidRDefault="00C50F32" w:rsidP="00761E5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18"/>
                <w:szCs w:val="24"/>
                <w:lang w:val="es-ES" w:eastAsia="es-ES"/>
              </w:rPr>
            </w:pPr>
            <w:r w:rsidRPr="00C50F32">
              <w:rPr>
                <w:rFonts w:ascii="Calibri" w:eastAsia="Times New Roman" w:hAnsi="Calibri" w:cs="Arial"/>
                <w:b/>
                <w:bCs/>
                <w:color w:val="FFFFFF"/>
                <w:sz w:val="18"/>
                <w:szCs w:val="24"/>
                <w:lang w:val="es-ES" w:eastAsia="es-ES"/>
              </w:rPr>
              <w:t>d) Los servicios que ofrece y las formas de acceder a ellos, horarios de atención y demás indicaciones necesarias, para que la ciudadanía pueda ejercer sus derechos y cumplir sus obligaciones</w:t>
            </w:r>
          </w:p>
        </w:tc>
      </w:tr>
      <w:tr w:rsidR="000F06DF" w:rsidRPr="00AF5E1E" w:rsidTr="000A68E3">
        <w:trPr>
          <w:trHeight w:val="2015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F06DF" w:rsidRPr="00AF5E1E" w:rsidRDefault="000F06DF" w:rsidP="000A68E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  <w:t>No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F06DF" w:rsidRPr="00AF5E1E" w:rsidRDefault="000F06DF" w:rsidP="000A68E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</w:pPr>
            <w:r w:rsidRPr="00AF5E1E"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  <w:t>Denominación del servicio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F06DF" w:rsidRPr="00AF5E1E" w:rsidRDefault="000F06DF" w:rsidP="000A68E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</w:pPr>
            <w:r w:rsidRPr="00AF5E1E"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  <w:t>Descripción del servicio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F06DF" w:rsidRPr="00AF5E1E" w:rsidRDefault="000F06DF" w:rsidP="000A68E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</w:pPr>
            <w:r w:rsidRPr="00AF5E1E"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  <w:t>Cómo acceder al servicio</w:t>
            </w:r>
            <w:r w:rsidRPr="00AF5E1E"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  <w:br/>
            </w:r>
            <w:r w:rsidRPr="00AF5E1E">
              <w:rPr>
                <w:rFonts w:ascii="Calibri" w:eastAsia="Times New Roman" w:hAnsi="Calibri" w:cs="Arial"/>
                <w:sz w:val="12"/>
                <w:szCs w:val="24"/>
                <w:lang w:val="es-ES" w:eastAsia="es-ES"/>
              </w:rPr>
              <w:t>(Se describe el detalle del proceso que debe seguir la o el ciudadano para la obtención del servicio).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F06DF" w:rsidRPr="00AF5E1E" w:rsidRDefault="000F06DF" w:rsidP="000A68E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</w:pPr>
            <w:r w:rsidRPr="00AF5E1E"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  <w:t>Requisitos para la obtención del servicio</w:t>
            </w:r>
            <w:r w:rsidRPr="00AF5E1E"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  <w:br/>
            </w:r>
            <w:r w:rsidRPr="00AF5E1E">
              <w:rPr>
                <w:rFonts w:ascii="Calibri" w:eastAsia="Times New Roman" w:hAnsi="Calibri" w:cs="Arial"/>
                <w:sz w:val="12"/>
                <w:szCs w:val="24"/>
                <w:lang w:val="es-ES" w:eastAsia="es-ES"/>
              </w:rPr>
              <w:t>(Se deberá listar los requisitos que exige la obtención del servicio y donde se obtienen)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F06DF" w:rsidRPr="00AF5E1E" w:rsidRDefault="000F06DF" w:rsidP="000A68E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</w:pPr>
            <w:r w:rsidRPr="00AF5E1E"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  <w:t>Procedimiento interno que sigue el servicio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F06DF" w:rsidRPr="00AF5E1E" w:rsidRDefault="000F06DF" w:rsidP="009B4DD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</w:pPr>
            <w:r w:rsidRPr="00AF5E1E"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  <w:t>Horario de atención al público</w:t>
            </w:r>
            <w:r w:rsidRPr="00AF5E1E"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  <w:br/>
            </w:r>
            <w:r w:rsidRPr="00AF5E1E">
              <w:rPr>
                <w:rFonts w:ascii="Calibri" w:eastAsia="Times New Roman" w:hAnsi="Calibri" w:cs="Arial"/>
                <w:sz w:val="12"/>
                <w:szCs w:val="24"/>
                <w:lang w:val="es-ES" w:eastAsia="es-ES"/>
              </w:rPr>
              <w:t>(Detallar los días de la semana y horarios)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F06DF" w:rsidRPr="00AF5E1E" w:rsidRDefault="000F06DF" w:rsidP="000A68E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</w:pPr>
            <w:r w:rsidRPr="00AF5E1E"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  <w:t>Costo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F06DF" w:rsidRPr="00AF5E1E" w:rsidRDefault="000F06DF" w:rsidP="000A68E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</w:pPr>
            <w:r w:rsidRPr="00AF5E1E"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  <w:t>Tiempo estimado de respuesta</w:t>
            </w:r>
            <w:r w:rsidRPr="00AF5E1E"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  <w:br/>
            </w:r>
            <w:r w:rsidRPr="00AF5E1E">
              <w:rPr>
                <w:rFonts w:ascii="Calibri" w:eastAsia="Times New Roman" w:hAnsi="Calibri" w:cs="Arial"/>
                <w:sz w:val="12"/>
                <w:szCs w:val="24"/>
                <w:lang w:val="es-ES" w:eastAsia="es-ES"/>
              </w:rPr>
              <w:t>(Horas, Días, Semanas)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F06DF" w:rsidRPr="00AF5E1E" w:rsidRDefault="000F06DF" w:rsidP="000A68E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</w:pPr>
            <w:r w:rsidRPr="00AF5E1E"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  <w:t>Tipo de beneficiarios o usuarios del servicio</w:t>
            </w:r>
            <w:r w:rsidRPr="00AF5E1E"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  <w:br/>
            </w:r>
            <w:r w:rsidRPr="00AF5E1E">
              <w:rPr>
                <w:rFonts w:ascii="Calibri" w:eastAsia="Times New Roman" w:hAnsi="Calibri" w:cs="Arial"/>
                <w:sz w:val="12"/>
                <w:szCs w:val="24"/>
                <w:lang w:val="es-ES" w:eastAsia="es-ES"/>
              </w:rPr>
              <w:t>(Describir si es para ciudadanía en general, personas naturales, personas jurídicas, ONG, Personal Médico)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F06DF" w:rsidRPr="00AF5E1E" w:rsidRDefault="000F06DF" w:rsidP="000A68E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</w:pPr>
            <w:r w:rsidRPr="00AF5E1E"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  <w:t>Oficinas y dependencias que ofrecen el servicio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F06DF" w:rsidRPr="00AF5E1E" w:rsidRDefault="000F06DF" w:rsidP="000A68E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</w:pPr>
            <w:r w:rsidRPr="00AF5E1E"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  <w:t>Dirección y teléfono de la oficina y dependencia que ofrece el servicio</w:t>
            </w:r>
            <w:r w:rsidRPr="00AF5E1E"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  <w:br/>
              <w:t>(link para direccionar a la página de inicio del sitio web y/o descripción manual)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F06DF" w:rsidRPr="00AF5E1E" w:rsidRDefault="000F06DF" w:rsidP="000A68E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</w:pPr>
            <w:r w:rsidRPr="00AF5E1E"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  <w:t>Tipos de canales disponibles de atención</w:t>
            </w:r>
            <w:r w:rsidRPr="00AF5E1E"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  <w:br/>
              <w:t>presencial:</w:t>
            </w:r>
            <w:r w:rsidRPr="00AF5E1E"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  <w:br/>
            </w:r>
            <w:r w:rsidRPr="00AF5E1E">
              <w:rPr>
                <w:rFonts w:ascii="Calibri" w:eastAsia="Times New Roman" w:hAnsi="Calibri" w:cs="Arial"/>
                <w:sz w:val="12"/>
                <w:szCs w:val="24"/>
                <w:lang w:val="es-ES" w:eastAsia="es-ES"/>
              </w:rPr>
              <w:t xml:space="preserve">(Detallar si es por ventanilla, oficina, brigada, página web, correo electrónico, chat en línea, </w:t>
            </w:r>
            <w:proofErr w:type="spellStart"/>
            <w:r w:rsidRPr="00AF5E1E">
              <w:rPr>
                <w:rFonts w:ascii="Calibri" w:eastAsia="Times New Roman" w:hAnsi="Calibri" w:cs="Arial"/>
                <w:sz w:val="12"/>
                <w:szCs w:val="24"/>
                <w:lang w:val="es-ES" w:eastAsia="es-ES"/>
              </w:rPr>
              <w:t>contact</w:t>
            </w:r>
            <w:proofErr w:type="spellEnd"/>
            <w:r w:rsidRPr="00AF5E1E">
              <w:rPr>
                <w:rFonts w:ascii="Calibri" w:eastAsia="Times New Roman" w:hAnsi="Calibri" w:cs="Arial"/>
                <w:sz w:val="12"/>
                <w:szCs w:val="24"/>
                <w:lang w:val="es-ES" w:eastAsia="es-ES"/>
              </w:rPr>
              <w:t xml:space="preserve"> center, </w:t>
            </w:r>
            <w:proofErr w:type="spellStart"/>
            <w:r w:rsidRPr="00AF5E1E">
              <w:rPr>
                <w:rFonts w:ascii="Calibri" w:eastAsia="Times New Roman" w:hAnsi="Calibri" w:cs="Arial"/>
                <w:sz w:val="12"/>
                <w:szCs w:val="24"/>
                <w:lang w:val="es-ES" w:eastAsia="es-ES"/>
              </w:rPr>
              <w:t>call</w:t>
            </w:r>
            <w:proofErr w:type="spellEnd"/>
            <w:r w:rsidRPr="00AF5E1E">
              <w:rPr>
                <w:rFonts w:ascii="Calibri" w:eastAsia="Times New Roman" w:hAnsi="Calibri" w:cs="Arial"/>
                <w:sz w:val="12"/>
                <w:szCs w:val="24"/>
                <w:lang w:val="es-ES" w:eastAsia="es-ES"/>
              </w:rPr>
              <w:t xml:space="preserve"> center, teléfono institución)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F06DF" w:rsidRPr="00AF5E1E" w:rsidRDefault="000F06DF" w:rsidP="000A68E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</w:pPr>
            <w:r w:rsidRPr="00AF5E1E"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  <w:t>Servicio Automatizado</w:t>
            </w:r>
            <w:r w:rsidRPr="00AF5E1E"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  <w:br/>
            </w:r>
            <w:r w:rsidRPr="00AF5E1E">
              <w:rPr>
                <w:rFonts w:ascii="Calibri" w:eastAsia="Times New Roman" w:hAnsi="Calibri" w:cs="Arial"/>
                <w:sz w:val="12"/>
                <w:szCs w:val="24"/>
                <w:lang w:val="es-ES" w:eastAsia="es-ES"/>
              </w:rPr>
              <w:t>(Si/No)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F06DF" w:rsidRPr="00AF5E1E" w:rsidRDefault="000F06DF" w:rsidP="000A68E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</w:pPr>
            <w:r w:rsidRPr="00AF5E1E"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  <w:t>Link para descargar el formulario de servicios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F06DF" w:rsidRPr="00AF5E1E" w:rsidRDefault="000F06DF" w:rsidP="000A68E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</w:pPr>
            <w:r w:rsidRPr="00AF5E1E"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  <w:t>Link para el servicio por internet (</w:t>
            </w:r>
            <w:proofErr w:type="spellStart"/>
            <w:r w:rsidRPr="00AF5E1E"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  <w:t>on</w:t>
            </w:r>
            <w:proofErr w:type="spellEnd"/>
            <w:r w:rsidRPr="00AF5E1E"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  <w:t xml:space="preserve"> line)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F06DF" w:rsidRPr="00AF5E1E" w:rsidRDefault="000F06DF" w:rsidP="000A68E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</w:pPr>
            <w:r w:rsidRPr="00AF5E1E"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  <w:t>Número de ciudadanos/ciudadanas que accedieron al servicio en el último período</w:t>
            </w:r>
            <w:r w:rsidRPr="00AF5E1E"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  <w:br/>
              <w:t>(mensual)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F06DF" w:rsidRPr="00AF5E1E" w:rsidRDefault="000F06DF" w:rsidP="000A68E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</w:pPr>
            <w:r w:rsidRPr="00AF5E1E"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  <w:t xml:space="preserve">Número de ciudadanos/ciudadanas que accedieron al servicio acumulativo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F06DF" w:rsidRPr="00AF5E1E" w:rsidRDefault="000F06DF" w:rsidP="000A68E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</w:pPr>
            <w:r w:rsidRPr="00AF5E1E"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  <w:t>Porcentaje de satisfacción sobre el uso del servicio</w:t>
            </w:r>
          </w:p>
        </w:tc>
      </w:tr>
      <w:tr w:rsidR="000F06DF" w:rsidRPr="00AF5E1E" w:rsidTr="000A68E3">
        <w:trPr>
          <w:trHeight w:val="1751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06DF" w:rsidRPr="00AF5E1E" w:rsidRDefault="000F06DF" w:rsidP="00507A4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</w:pPr>
            <w:r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06DF" w:rsidRPr="00AF5E1E" w:rsidRDefault="000F06DF" w:rsidP="00507A4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</w:pPr>
            <w:r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>Servicio de Recolección de Desechos Sanitarios</w:t>
            </w:r>
            <w:r w:rsidR="00145F92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06DF" w:rsidRPr="00AF5E1E" w:rsidRDefault="000F06DF" w:rsidP="00507A4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</w:pPr>
            <w:r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>Recolección de Desechos sanitarios clasificados en desechos biológicos,</w:t>
            </w:r>
            <w:r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 xml:space="preserve"> </w:t>
            </w:r>
            <w:r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>corto punzantes de consultorios médicos,</w:t>
            </w:r>
            <w:r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 xml:space="preserve"> </w:t>
            </w:r>
            <w:r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>dispensarios,</w:t>
            </w:r>
            <w:r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 xml:space="preserve"> </w:t>
            </w:r>
            <w:r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>laboratorios,</w:t>
            </w:r>
            <w:r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 xml:space="preserve"> </w:t>
            </w:r>
            <w:proofErr w:type="spellStart"/>
            <w:r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>nigth</w:t>
            </w:r>
            <w:proofErr w:type="spellEnd"/>
            <w:r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 xml:space="preserve"> club,</w:t>
            </w:r>
            <w:r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 xml:space="preserve"> </w:t>
            </w:r>
            <w:r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>moteles,</w:t>
            </w:r>
            <w:r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 xml:space="preserve"> </w:t>
            </w:r>
            <w:r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>hospitales,</w:t>
            </w:r>
            <w:r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 xml:space="preserve"> </w:t>
            </w:r>
            <w:r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>clínicas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06DF" w:rsidRPr="00AF5E1E" w:rsidRDefault="000F06DF" w:rsidP="00507A4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</w:pPr>
            <w:r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 xml:space="preserve">Servicio Exclusivo que la empresa </w:t>
            </w:r>
            <w:proofErr w:type="spellStart"/>
            <w:r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>Epagal</w:t>
            </w:r>
            <w:proofErr w:type="spellEnd"/>
            <w:r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 xml:space="preserve"> presta a todo el Cantón Latacunga, recolección diferenciada.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06DF" w:rsidRPr="00AF5E1E" w:rsidRDefault="000F06DF" w:rsidP="00507A4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</w:pPr>
            <w:r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>Servicio básico que la EPAGAL presta a todo el cantón Latacunga, previa solicitud y autorización de Gerencia anexado los documentos personales(copia de cedula y papeleta de votación)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06DF" w:rsidRPr="00AF5E1E" w:rsidRDefault="000F06DF" w:rsidP="00507A4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</w:pPr>
            <w:r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>Coordinación,</w:t>
            </w:r>
            <w:r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 xml:space="preserve"> </w:t>
            </w:r>
            <w:r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>inspección,</w:t>
            </w:r>
            <w:r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 xml:space="preserve"> </w:t>
            </w:r>
            <w:r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>e informe técnico de factibilidad.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06DF" w:rsidRPr="00AF5E1E" w:rsidRDefault="000F06DF" w:rsidP="00507A4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</w:pPr>
            <w:r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>09:00 a 18:00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06DF" w:rsidRPr="00AF5E1E" w:rsidRDefault="000F06DF" w:rsidP="00507A4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</w:pPr>
            <w:r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>De acuerdo a la Ordenanza Sustitutiva que establece el cobro de la taza por gestión integral de residuos sólidos, sanitarios y la mitigación de impactos ambientales en base al Art.11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06DF" w:rsidRPr="00AF5E1E" w:rsidRDefault="000F06DF" w:rsidP="00507A4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</w:pPr>
            <w:r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>15 días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06DF" w:rsidRPr="00AF5E1E" w:rsidRDefault="000F06DF" w:rsidP="00507A4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</w:pPr>
            <w:r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>Generadores de Desechos Sanitarios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06DF" w:rsidRPr="00AF5E1E" w:rsidRDefault="000F06DF" w:rsidP="00507A4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</w:pPr>
            <w:r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>Gerencia Genera</w:t>
            </w:r>
            <w:r w:rsidR="00507A43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>l</w:t>
            </w:r>
            <w:r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>, Área Técnica, Área Financiera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06DF" w:rsidRPr="00111378" w:rsidRDefault="005F26F9" w:rsidP="00507A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FF"/>
                <w:sz w:val="10"/>
                <w:szCs w:val="20"/>
                <w:lang w:val="es-ES" w:eastAsia="es-ES"/>
              </w:rPr>
            </w:pPr>
            <w:hyperlink r:id="rId9" w:history="1">
              <w:r w:rsidR="000F06DF" w:rsidRPr="00507A43">
                <w:rPr>
                  <w:rStyle w:val="Hipervnculo"/>
                  <w:rFonts w:ascii="Calibri" w:eastAsia="Times New Roman" w:hAnsi="Calibri" w:cs="Arial"/>
                  <w:sz w:val="10"/>
                  <w:szCs w:val="20"/>
                  <w:lang w:val="es-ES" w:eastAsia="es-ES"/>
                </w:rPr>
                <w:t>Av. Cívica y Santiago Zamora  033 700 440 ext. 1501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06DF" w:rsidRPr="00AF5E1E" w:rsidRDefault="000F06DF" w:rsidP="00507A4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</w:pPr>
            <w:r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>Oficina de Asistencia de Gerencia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06DF" w:rsidRPr="00AF5E1E" w:rsidRDefault="00507A43" w:rsidP="00507A4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>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06DF" w:rsidRPr="00111378" w:rsidRDefault="00111378" w:rsidP="00507A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FF"/>
                <w:sz w:val="10"/>
                <w:szCs w:val="20"/>
                <w:lang w:val="es-ES" w:eastAsia="es-ES"/>
              </w:rPr>
            </w:pPr>
            <w:r w:rsidRPr="00111378">
              <w:rPr>
                <w:rFonts w:ascii="Calibri" w:eastAsia="Times New Roman" w:hAnsi="Calibri" w:cs="Arial"/>
                <w:color w:val="000000" w:themeColor="text1"/>
                <w:sz w:val="10"/>
                <w:szCs w:val="20"/>
                <w:lang w:val="es-ES" w:eastAsia="es-ES"/>
              </w:rPr>
              <w:t>No aplica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06DF" w:rsidRPr="00AF5E1E" w:rsidRDefault="000F06DF" w:rsidP="00507A4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</w:pPr>
            <w:r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>"Este servicio aún no está disponible en línea"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06DF" w:rsidRPr="00AF5E1E" w:rsidRDefault="00BF1775" w:rsidP="00507A4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>370</w:t>
            </w:r>
            <w:r w:rsidR="000F06DF"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 xml:space="preserve"> generadores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06DF" w:rsidRPr="00AF5E1E" w:rsidRDefault="00BF1775" w:rsidP="00507A4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>370</w:t>
            </w:r>
            <w:r w:rsidR="000F06DF"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 xml:space="preserve"> generadores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06DF" w:rsidRPr="00AF5E1E" w:rsidRDefault="000F06DF" w:rsidP="00507A4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</w:pPr>
            <w:r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>98%</w:t>
            </w:r>
          </w:p>
        </w:tc>
      </w:tr>
      <w:tr w:rsidR="000F06DF" w:rsidRPr="00AF5E1E" w:rsidTr="00507A43">
        <w:trPr>
          <w:trHeight w:val="426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F06DF" w:rsidRPr="00AF5E1E" w:rsidRDefault="000F06DF" w:rsidP="00507A4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</w:pPr>
            <w:r w:rsidRPr="00AF5E1E">
              <w:rPr>
                <w:rFonts w:ascii="Calibri" w:eastAsia="Times New Roman" w:hAnsi="Calibri" w:cs="Arial"/>
                <w:b/>
                <w:bCs/>
                <w:sz w:val="12"/>
                <w:szCs w:val="24"/>
                <w:lang w:val="es-ES" w:eastAsia="es-ES"/>
              </w:rPr>
              <w:t>Para ser llenado por las instituciones que disponen de Portal de Trámites Ciudadanos (PTC)</w:t>
            </w:r>
          </w:p>
        </w:tc>
        <w:tc>
          <w:tcPr>
            <w:tcW w:w="1036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0F06DF" w:rsidRPr="00AF5E1E" w:rsidRDefault="000F06DF" w:rsidP="000A68E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2"/>
                <w:szCs w:val="24"/>
                <w:lang w:val="es-ES" w:eastAsia="es-ES"/>
              </w:rPr>
            </w:pPr>
            <w:r w:rsidRPr="00AF5E1E">
              <w:rPr>
                <w:rFonts w:ascii="Calibri" w:eastAsia="Times New Roman" w:hAnsi="Calibri" w:cs="Arial"/>
                <w:sz w:val="12"/>
                <w:szCs w:val="24"/>
                <w:lang w:val="es-ES" w:eastAsia="es-ES"/>
              </w:rPr>
              <w:t>"NO APLICA", debido a que la (nombre de la entidad) no utiliza el Portal de Trámites Ciudadanos (PTC)</w:t>
            </w:r>
          </w:p>
        </w:tc>
      </w:tr>
      <w:tr w:rsidR="000F06DF" w:rsidRPr="00AF5E1E" w:rsidTr="000A68E3">
        <w:trPr>
          <w:trHeight w:val="268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2DCDB" w:fill="FFFFFF"/>
            <w:vAlign w:val="center"/>
            <w:hideMark/>
          </w:tcPr>
          <w:p w:rsidR="000F06DF" w:rsidRPr="00AF5E1E" w:rsidRDefault="000F06DF" w:rsidP="000A68E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0"/>
                <w:szCs w:val="20"/>
                <w:lang w:val="es-ES" w:eastAsia="es-ES"/>
              </w:rPr>
            </w:pPr>
            <w:r w:rsidRPr="00AF5E1E">
              <w:rPr>
                <w:rFonts w:ascii="Calibri" w:eastAsia="Times New Roman" w:hAnsi="Calibri" w:cs="Arial"/>
                <w:b/>
                <w:bCs/>
                <w:sz w:val="10"/>
                <w:szCs w:val="20"/>
                <w:lang w:val="es-ES" w:eastAsia="es-ES"/>
              </w:rPr>
              <w:t>FECHA ACTUALIZACIÓN DE LA INFORMACIÓN:</w:t>
            </w:r>
          </w:p>
        </w:tc>
        <w:tc>
          <w:tcPr>
            <w:tcW w:w="1036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06DF" w:rsidRPr="00AF5E1E" w:rsidRDefault="00BF1775" w:rsidP="000A68E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>31/07</w:t>
            </w:r>
            <w:r w:rsidR="000F06DF"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>/2019</w:t>
            </w:r>
          </w:p>
        </w:tc>
      </w:tr>
      <w:tr w:rsidR="000F06DF" w:rsidRPr="00AF5E1E" w:rsidTr="000A68E3">
        <w:trPr>
          <w:trHeight w:val="260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2DCDB" w:fill="FFFFFF"/>
            <w:vAlign w:val="center"/>
            <w:hideMark/>
          </w:tcPr>
          <w:p w:rsidR="000F06DF" w:rsidRPr="00AF5E1E" w:rsidRDefault="000F06DF" w:rsidP="000A68E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0"/>
                <w:szCs w:val="20"/>
                <w:lang w:val="es-ES" w:eastAsia="es-ES"/>
              </w:rPr>
            </w:pPr>
            <w:r w:rsidRPr="00AF5E1E">
              <w:rPr>
                <w:rFonts w:ascii="Calibri" w:eastAsia="Times New Roman" w:hAnsi="Calibri" w:cs="Arial"/>
                <w:b/>
                <w:bCs/>
                <w:sz w:val="10"/>
                <w:szCs w:val="20"/>
                <w:lang w:val="es-ES" w:eastAsia="es-ES"/>
              </w:rPr>
              <w:t>PERIODICIDAD DE ACTUALIZACIÓN DE LA INFORMACIÓN:</w:t>
            </w:r>
          </w:p>
        </w:tc>
        <w:tc>
          <w:tcPr>
            <w:tcW w:w="1036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06DF" w:rsidRPr="00AF5E1E" w:rsidRDefault="000F06DF" w:rsidP="000A68E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</w:pPr>
            <w:r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>MENSUAL</w:t>
            </w:r>
          </w:p>
        </w:tc>
      </w:tr>
      <w:tr w:rsidR="000F06DF" w:rsidRPr="00AF5E1E" w:rsidTr="000A68E3">
        <w:trPr>
          <w:trHeight w:val="280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2DCDB" w:fill="FFFFFF"/>
            <w:vAlign w:val="center"/>
            <w:hideMark/>
          </w:tcPr>
          <w:p w:rsidR="000F06DF" w:rsidRPr="00AF5E1E" w:rsidRDefault="000F06DF" w:rsidP="000A68E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0"/>
                <w:szCs w:val="20"/>
                <w:lang w:val="es-ES" w:eastAsia="es-ES"/>
              </w:rPr>
            </w:pPr>
            <w:r w:rsidRPr="00AF5E1E">
              <w:rPr>
                <w:rFonts w:ascii="Calibri" w:eastAsia="Times New Roman" w:hAnsi="Calibri" w:cs="Arial"/>
                <w:b/>
                <w:bCs/>
                <w:sz w:val="10"/>
                <w:szCs w:val="20"/>
                <w:lang w:val="es-ES" w:eastAsia="es-ES"/>
              </w:rPr>
              <w:t>UNIDAD POSEEDORA DE LA INFORMACION - LITERAL d):</w:t>
            </w:r>
          </w:p>
        </w:tc>
        <w:tc>
          <w:tcPr>
            <w:tcW w:w="1036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06DF" w:rsidRPr="00AF5E1E" w:rsidRDefault="0076699B" w:rsidP="000A68E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>JEFATURA</w:t>
            </w:r>
            <w:r w:rsidR="00F76ED5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 xml:space="preserve"> DE DESECHOS SO</w:t>
            </w:r>
            <w:r w:rsidR="000F06DF"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>LIDOS</w:t>
            </w:r>
          </w:p>
        </w:tc>
      </w:tr>
      <w:tr w:rsidR="000F06DF" w:rsidRPr="00AF5E1E" w:rsidTr="000A68E3">
        <w:trPr>
          <w:trHeight w:val="269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2DCDB" w:fill="FFFFFF"/>
            <w:vAlign w:val="center"/>
            <w:hideMark/>
          </w:tcPr>
          <w:p w:rsidR="000F06DF" w:rsidRPr="00AF5E1E" w:rsidRDefault="000F06DF" w:rsidP="000A68E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0"/>
                <w:szCs w:val="20"/>
                <w:lang w:val="es-ES" w:eastAsia="es-ES"/>
              </w:rPr>
            </w:pPr>
            <w:r w:rsidRPr="00AF5E1E">
              <w:rPr>
                <w:rFonts w:ascii="Calibri" w:eastAsia="Times New Roman" w:hAnsi="Calibri" w:cs="Arial"/>
                <w:b/>
                <w:bCs/>
                <w:sz w:val="10"/>
                <w:szCs w:val="20"/>
                <w:lang w:val="es-ES" w:eastAsia="es-ES"/>
              </w:rPr>
              <w:t>RESPONSABLE DE LA UNIDAD POSEEDORA DE LA INFORMACIÓN DEL LITERAL d):</w:t>
            </w:r>
          </w:p>
        </w:tc>
        <w:tc>
          <w:tcPr>
            <w:tcW w:w="1036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06DF" w:rsidRPr="00AF5E1E" w:rsidRDefault="009B4DDF" w:rsidP="0076699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</w:pPr>
            <w:r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 xml:space="preserve">ING. </w:t>
            </w:r>
            <w:r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>MARTHA PULLAS</w:t>
            </w:r>
          </w:p>
        </w:tc>
      </w:tr>
      <w:tr w:rsidR="000F06DF" w:rsidRPr="00AF5E1E" w:rsidTr="000A68E3">
        <w:trPr>
          <w:trHeight w:val="270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2DCDB" w:fill="FFFFFF"/>
            <w:vAlign w:val="center"/>
            <w:hideMark/>
          </w:tcPr>
          <w:p w:rsidR="000F06DF" w:rsidRPr="00AF5E1E" w:rsidRDefault="000F06DF" w:rsidP="000A68E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0"/>
                <w:szCs w:val="20"/>
                <w:lang w:val="es-ES" w:eastAsia="es-ES"/>
              </w:rPr>
            </w:pPr>
            <w:r w:rsidRPr="00AF5E1E">
              <w:rPr>
                <w:rFonts w:ascii="Calibri" w:eastAsia="Times New Roman" w:hAnsi="Calibri" w:cs="Arial"/>
                <w:b/>
                <w:bCs/>
                <w:sz w:val="10"/>
                <w:szCs w:val="20"/>
                <w:lang w:val="es-ES" w:eastAsia="es-ES"/>
              </w:rPr>
              <w:t>CORREO ELECTRÓNICO DEL O LA RESPONSABLE DE LA UNIDAD POSEEDORA DE LA INFORMACIÓN:</w:t>
            </w:r>
          </w:p>
        </w:tc>
        <w:tc>
          <w:tcPr>
            <w:tcW w:w="1036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6DF" w:rsidRPr="00AF5E1E" w:rsidRDefault="005F26F9" w:rsidP="00766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0"/>
                <w:szCs w:val="14"/>
                <w:u w:val="single"/>
                <w:lang w:val="es-ES" w:eastAsia="es-ES"/>
              </w:rPr>
            </w:pPr>
            <w:hyperlink r:id="rId10" w:history="1">
              <w:r w:rsidR="0076699B" w:rsidRPr="00717BE2">
                <w:rPr>
                  <w:rStyle w:val="Hipervnculo"/>
                  <w:rFonts w:ascii="Arial" w:eastAsia="Times New Roman" w:hAnsi="Arial" w:cs="Arial"/>
                  <w:sz w:val="10"/>
                  <w:szCs w:val="14"/>
                  <w:lang w:val="es-ES" w:eastAsia="es-ES"/>
                </w:rPr>
                <w:t>minespullas@hotmail.com</w:t>
              </w:r>
            </w:hyperlink>
          </w:p>
        </w:tc>
      </w:tr>
      <w:tr w:rsidR="000F06DF" w:rsidRPr="00AF5E1E" w:rsidTr="000A68E3">
        <w:trPr>
          <w:trHeight w:val="274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2DCDB" w:fill="FFFFFF"/>
            <w:vAlign w:val="center"/>
            <w:hideMark/>
          </w:tcPr>
          <w:p w:rsidR="000F06DF" w:rsidRPr="00AF5E1E" w:rsidRDefault="000F06DF" w:rsidP="000A68E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0"/>
                <w:szCs w:val="20"/>
                <w:lang w:val="es-ES" w:eastAsia="es-ES"/>
              </w:rPr>
            </w:pPr>
            <w:r w:rsidRPr="00AF5E1E">
              <w:rPr>
                <w:rFonts w:ascii="Calibri" w:eastAsia="Times New Roman" w:hAnsi="Calibri" w:cs="Arial"/>
                <w:b/>
                <w:bCs/>
                <w:sz w:val="10"/>
                <w:szCs w:val="20"/>
                <w:lang w:val="es-ES" w:eastAsia="es-ES"/>
              </w:rPr>
              <w:t>NÚMERO TELEFÓNICO DEL O LA RESPONSABLE DE LA UNIDAD POSEEDORA DE LA INFORMACIÓN:</w:t>
            </w:r>
          </w:p>
        </w:tc>
        <w:tc>
          <w:tcPr>
            <w:tcW w:w="1036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06DF" w:rsidRPr="00AF5E1E" w:rsidRDefault="000F06DF" w:rsidP="000A68E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</w:pPr>
            <w:r w:rsidRPr="00AF5E1E">
              <w:rPr>
                <w:rFonts w:ascii="Calibri" w:eastAsia="Times New Roman" w:hAnsi="Calibri" w:cs="Arial"/>
                <w:sz w:val="10"/>
                <w:szCs w:val="20"/>
                <w:lang w:val="es-ES" w:eastAsia="es-ES"/>
              </w:rPr>
              <w:t>033 700 440 Ext. 1501</w:t>
            </w:r>
          </w:p>
        </w:tc>
      </w:tr>
    </w:tbl>
    <w:p w:rsidR="000F06DF" w:rsidRDefault="000F06DF">
      <w:pPr>
        <w:rPr>
          <w:sz w:val="10"/>
        </w:rPr>
      </w:pPr>
    </w:p>
    <w:p w:rsidR="000F06DF" w:rsidRPr="00AF5E1E" w:rsidRDefault="000F06DF">
      <w:pPr>
        <w:rPr>
          <w:sz w:val="10"/>
        </w:rPr>
      </w:pPr>
    </w:p>
    <w:sectPr w:rsidR="000F06DF" w:rsidRPr="00AF5E1E" w:rsidSect="00AF5E1E">
      <w:headerReference w:type="default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BC9" w:rsidRDefault="00117BC9" w:rsidP="007131F7">
      <w:pPr>
        <w:spacing w:after="0" w:line="240" w:lineRule="auto"/>
      </w:pPr>
      <w:r>
        <w:separator/>
      </w:r>
    </w:p>
  </w:endnote>
  <w:endnote w:type="continuationSeparator" w:id="0">
    <w:p w:rsidR="00117BC9" w:rsidRDefault="00117BC9" w:rsidP="00713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1F7" w:rsidRDefault="007131F7" w:rsidP="007131F7">
    <w:pPr>
      <w:pStyle w:val="Textoindependiente"/>
      <w:spacing w:before="0" w:line="14" w:lineRule="auto"/>
    </w:pPr>
    <w:r>
      <w:rPr>
        <w:noProof/>
        <w:lang w:val="es-ES" w:eastAsia="es-ES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C971B5D" wp14:editId="0C019302">
              <wp:simplePos x="0" y="0"/>
              <wp:positionH relativeFrom="page">
                <wp:posOffset>574675</wp:posOffset>
              </wp:positionH>
              <wp:positionV relativeFrom="page">
                <wp:posOffset>7079615</wp:posOffset>
              </wp:positionV>
              <wp:extent cx="353695" cy="152400"/>
              <wp:effectExtent l="0" t="0" r="2540" b="4445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6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31F7" w:rsidRPr="00507A43" w:rsidRDefault="007131F7" w:rsidP="007131F7">
                          <w:pPr>
                            <w:pStyle w:val="Textoindependiente"/>
                            <w:spacing w:before="0" w:line="212" w:lineRule="exact"/>
                            <w:ind w:left="40"/>
                            <w:rPr>
                              <w:sz w:val="18"/>
                            </w:rPr>
                          </w:pPr>
                          <w:r w:rsidRPr="00507A43">
                            <w:rPr>
                              <w:sz w:val="18"/>
                            </w:rPr>
                            <w:fldChar w:fldCharType="begin"/>
                          </w:r>
                          <w:r w:rsidRPr="00507A43">
                            <w:rPr>
                              <w:sz w:val="18"/>
                            </w:rPr>
                            <w:instrText xml:space="preserve"> PAGE </w:instrText>
                          </w:r>
                          <w:r w:rsidRPr="00507A43">
                            <w:rPr>
                              <w:sz w:val="18"/>
                            </w:rPr>
                            <w:fldChar w:fldCharType="separate"/>
                          </w:r>
                          <w:r w:rsidR="00BE4DE9">
                            <w:rPr>
                              <w:noProof/>
                              <w:sz w:val="18"/>
                            </w:rPr>
                            <w:t>1</w:t>
                          </w:r>
                          <w:r w:rsidRPr="00507A43">
                            <w:rPr>
                              <w:sz w:val="18"/>
                            </w:rPr>
                            <w:fldChar w:fldCharType="end"/>
                          </w:r>
                          <w:r w:rsidRPr="00507A43">
                            <w:rPr>
                              <w:spacing w:val="-27"/>
                              <w:sz w:val="18"/>
                            </w:rPr>
                            <w:t xml:space="preserve"> </w:t>
                          </w:r>
                          <w:r w:rsidRPr="00507A43">
                            <w:rPr>
                              <w:sz w:val="18"/>
                            </w:rPr>
                            <w:t>de</w:t>
                          </w:r>
                          <w:r w:rsidRPr="00507A43">
                            <w:rPr>
                              <w:spacing w:val="-27"/>
                              <w:sz w:val="18"/>
                            </w:rPr>
                            <w:t xml:space="preserve"> </w:t>
                          </w:r>
                          <w:r w:rsidR="004C3953" w:rsidRPr="00507A43">
                            <w:rPr>
                              <w:spacing w:val="-27"/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971B5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.25pt;margin-top:557.45pt;width:27.85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" filled="f" stroked="f">
              <v:textbox inset="0,0,0,0">
                <w:txbxContent>
                  <w:p w:rsidR="007131F7" w:rsidRPr="00507A43" w:rsidRDefault="007131F7" w:rsidP="007131F7">
                    <w:pPr>
                      <w:pStyle w:val="Textoindependiente"/>
                      <w:spacing w:before="0" w:line="212" w:lineRule="exact"/>
                      <w:ind w:left="40"/>
                      <w:rPr>
                        <w:sz w:val="18"/>
                      </w:rPr>
                    </w:pPr>
                    <w:r w:rsidRPr="00507A43">
                      <w:rPr>
                        <w:sz w:val="18"/>
                      </w:rPr>
                      <w:fldChar w:fldCharType="begin"/>
                    </w:r>
                    <w:r w:rsidRPr="00507A43">
                      <w:rPr>
                        <w:sz w:val="18"/>
                      </w:rPr>
                      <w:instrText xml:space="preserve"> PAGE </w:instrText>
                    </w:r>
                    <w:r w:rsidRPr="00507A43">
                      <w:rPr>
                        <w:sz w:val="18"/>
                      </w:rPr>
                      <w:fldChar w:fldCharType="separate"/>
                    </w:r>
                    <w:r w:rsidR="00BE4DE9">
                      <w:rPr>
                        <w:noProof/>
                        <w:sz w:val="18"/>
                      </w:rPr>
                      <w:t>1</w:t>
                    </w:r>
                    <w:r w:rsidRPr="00507A43">
                      <w:rPr>
                        <w:sz w:val="18"/>
                      </w:rPr>
                      <w:fldChar w:fldCharType="end"/>
                    </w:r>
                    <w:r w:rsidRPr="00507A43">
                      <w:rPr>
                        <w:spacing w:val="-27"/>
                        <w:sz w:val="18"/>
                      </w:rPr>
                      <w:t xml:space="preserve"> </w:t>
                    </w:r>
                    <w:r w:rsidRPr="00507A43">
                      <w:rPr>
                        <w:sz w:val="18"/>
                      </w:rPr>
                      <w:t>de</w:t>
                    </w:r>
                    <w:r w:rsidRPr="00507A43">
                      <w:rPr>
                        <w:spacing w:val="-27"/>
                        <w:sz w:val="18"/>
                      </w:rPr>
                      <w:t xml:space="preserve"> </w:t>
                    </w:r>
                    <w:r w:rsidR="004C3953" w:rsidRPr="00507A43">
                      <w:rPr>
                        <w:spacing w:val="-27"/>
                        <w:sz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7131F7" w:rsidRDefault="00507A43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3716D7F" wp14:editId="21827CB4">
              <wp:simplePos x="0" y="0"/>
              <wp:positionH relativeFrom="page">
                <wp:posOffset>2286635</wp:posOffset>
              </wp:positionH>
              <wp:positionV relativeFrom="page">
                <wp:posOffset>7079615</wp:posOffset>
              </wp:positionV>
              <wp:extent cx="4140200" cy="152400"/>
              <wp:effectExtent l="0" t="0" r="1270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2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31F7" w:rsidRPr="005F26F9" w:rsidRDefault="007131F7" w:rsidP="007131F7">
                          <w:pPr>
                            <w:pStyle w:val="Textoindependiente"/>
                            <w:spacing w:before="0" w:line="212" w:lineRule="exact"/>
                            <w:ind w:left="20"/>
                            <w:rPr>
                              <w:sz w:val="18"/>
                              <w:lang w:val="es-EC"/>
                            </w:rPr>
                          </w:pPr>
                          <w:r w:rsidRPr="005F26F9">
                            <w:rPr>
                              <w:w w:val="90"/>
                              <w:sz w:val="18"/>
                              <w:lang w:val="es-EC"/>
                            </w:rPr>
                            <w:t>Empresa</w:t>
                          </w:r>
                          <w:r w:rsidRPr="005F26F9">
                            <w:rPr>
                              <w:spacing w:val="-12"/>
                              <w:w w:val="90"/>
                              <w:sz w:val="18"/>
                              <w:lang w:val="es-EC"/>
                            </w:rPr>
                            <w:t xml:space="preserve"> </w:t>
                          </w:r>
                          <w:r w:rsidRPr="005F26F9">
                            <w:rPr>
                              <w:w w:val="90"/>
                              <w:sz w:val="18"/>
                              <w:lang w:val="es-EC"/>
                            </w:rPr>
                            <w:t>Pública</w:t>
                          </w:r>
                          <w:r w:rsidRPr="005F26F9">
                            <w:rPr>
                              <w:spacing w:val="-12"/>
                              <w:w w:val="90"/>
                              <w:sz w:val="18"/>
                              <w:lang w:val="es-EC"/>
                            </w:rPr>
                            <w:t xml:space="preserve"> </w:t>
                          </w:r>
                          <w:r w:rsidRPr="005F26F9">
                            <w:rPr>
                              <w:w w:val="90"/>
                              <w:sz w:val="18"/>
                              <w:lang w:val="es-EC"/>
                            </w:rPr>
                            <w:t>de</w:t>
                          </w:r>
                          <w:r w:rsidRPr="005F26F9">
                            <w:rPr>
                              <w:spacing w:val="-13"/>
                              <w:w w:val="90"/>
                              <w:sz w:val="18"/>
                              <w:lang w:val="es-EC"/>
                            </w:rPr>
                            <w:t xml:space="preserve"> </w:t>
                          </w:r>
                          <w:r w:rsidRPr="005F26F9">
                            <w:rPr>
                              <w:w w:val="90"/>
                              <w:sz w:val="18"/>
                              <w:lang w:val="es-EC"/>
                            </w:rPr>
                            <w:t>Aseo</w:t>
                          </w:r>
                          <w:r w:rsidRPr="005F26F9">
                            <w:rPr>
                              <w:spacing w:val="-12"/>
                              <w:w w:val="90"/>
                              <w:sz w:val="18"/>
                              <w:lang w:val="es-EC"/>
                            </w:rPr>
                            <w:t xml:space="preserve"> </w:t>
                          </w:r>
                          <w:r w:rsidRPr="005F26F9">
                            <w:rPr>
                              <w:w w:val="90"/>
                              <w:sz w:val="18"/>
                              <w:lang w:val="es-EC"/>
                            </w:rPr>
                            <w:t>y</w:t>
                          </w:r>
                          <w:r w:rsidRPr="005F26F9">
                            <w:rPr>
                              <w:spacing w:val="-12"/>
                              <w:w w:val="90"/>
                              <w:sz w:val="18"/>
                              <w:lang w:val="es-EC"/>
                            </w:rPr>
                            <w:t xml:space="preserve"> </w:t>
                          </w:r>
                          <w:r w:rsidRPr="005F26F9">
                            <w:rPr>
                              <w:w w:val="90"/>
                              <w:sz w:val="18"/>
                              <w:lang w:val="es-EC"/>
                            </w:rPr>
                            <w:t>Gestión</w:t>
                          </w:r>
                          <w:r w:rsidRPr="005F26F9">
                            <w:rPr>
                              <w:spacing w:val="-11"/>
                              <w:w w:val="90"/>
                              <w:sz w:val="18"/>
                              <w:lang w:val="es-EC"/>
                            </w:rPr>
                            <w:t xml:space="preserve"> </w:t>
                          </w:r>
                          <w:r w:rsidRPr="005F26F9">
                            <w:rPr>
                              <w:w w:val="90"/>
                              <w:sz w:val="16"/>
                              <w:lang w:val="es-EC"/>
                            </w:rPr>
                            <w:t>Ambiental</w:t>
                          </w:r>
                          <w:r w:rsidRPr="005F26F9">
                            <w:rPr>
                              <w:spacing w:val="-12"/>
                              <w:w w:val="90"/>
                              <w:sz w:val="18"/>
                              <w:lang w:val="es-EC"/>
                            </w:rPr>
                            <w:t xml:space="preserve"> </w:t>
                          </w:r>
                          <w:r w:rsidRPr="005F26F9">
                            <w:rPr>
                              <w:w w:val="90"/>
                              <w:sz w:val="18"/>
                              <w:lang w:val="es-EC"/>
                            </w:rPr>
                            <w:t>del</w:t>
                          </w:r>
                          <w:r w:rsidRPr="005F26F9">
                            <w:rPr>
                              <w:spacing w:val="-13"/>
                              <w:w w:val="90"/>
                              <w:sz w:val="18"/>
                              <w:lang w:val="es-EC"/>
                            </w:rPr>
                            <w:t xml:space="preserve"> </w:t>
                          </w:r>
                          <w:r w:rsidRPr="005F26F9">
                            <w:rPr>
                              <w:w w:val="90"/>
                              <w:sz w:val="18"/>
                              <w:lang w:val="es-EC"/>
                            </w:rPr>
                            <w:t>Cantón</w:t>
                          </w:r>
                          <w:r w:rsidRPr="005F26F9">
                            <w:rPr>
                              <w:spacing w:val="-11"/>
                              <w:w w:val="90"/>
                              <w:sz w:val="18"/>
                              <w:lang w:val="es-EC"/>
                            </w:rPr>
                            <w:t xml:space="preserve"> </w:t>
                          </w:r>
                          <w:r w:rsidRPr="005F26F9">
                            <w:rPr>
                              <w:w w:val="90"/>
                              <w:sz w:val="18"/>
                              <w:lang w:val="es-EC"/>
                            </w:rPr>
                            <w:t>Latacunga</w:t>
                          </w:r>
                          <w:r w:rsidRPr="005F26F9">
                            <w:rPr>
                              <w:spacing w:val="-8"/>
                              <w:w w:val="90"/>
                              <w:sz w:val="18"/>
                              <w:lang w:val="es-EC"/>
                            </w:rPr>
                            <w:t xml:space="preserve"> </w:t>
                          </w:r>
                          <w:r w:rsidRPr="005F26F9">
                            <w:rPr>
                              <w:w w:val="90"/>
                              <w:sz w:val="18"/>
                              <w:lang w:val="es-EC"/>
                            </w:rPr>
                            <w:t>–</w:t>
                          </w:r>
                          <w:r w:rsidRPr="005F26F9">
                            <w:rPr>
                              <w:spacing w:val="-12"/>
                              <w:w w:val="90"/>
                              <w:sz w:val="18"/>
                              <w:lang w:val="es-EC"/>
                            </w:rPr>
                            <w:t xml:space="preserve"> </w:t>
                          </w:r>
                          <w:r w:rsidRPr="005F26F9">
                            <w:rPr>
                              <w:w w:val="90"/>
                              <w:sz w:val="18"/>
                              <w:lang w:val="es-EC"/>
                            </w:rPr>
                            <w:t>EPAGAL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716D7F" id="Cuadro de texto 3" o:spid="_x0000_s1027" type="#_x0000_t202" style="position:absolute;margin-left:180.05pt;margin-top:557.45pt;width:326pt;height:1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" filled="f" stroked="f">
              <v:textbox inset="0,0,0,0">
                <w:txbxContent>
                  <w:p w:rsidR="007131F7" w:rsidRPr="005F26F9" w:rsidRDefault="007131F7" w:rsidP="007131F7">
                    <w:pPr>
                      <w:pStyle w:val="Textoindependiente"/>
                      <w:spacing w:before="0" w:line="212" w:lineRule="exact"/>
                      <w:ind w:left="20"/>
                      <w:rPr>
                        <w:sz w:val="18"/>
                        <w:lang w:val="es-EC"/>
                      </w:rPr>
                    </w:pPr>
                    <w:r w:rsidRPr="005F26F9">
                      <w:rPr>
                        <w:w w:val="90"/>
                        <w:sz w:val="18"/>
                        <w:lang w:val="es-EC"/>
                      </w:rPr>
                      <w:t>Empresa</w:t>
                    </w:r>
                    <w:r w:rsidRPr="005F26F9">
                      <w:rPr>
                        <w:spacing w:val="-12"/>
                        <w:w w:val="90"/>
                        <w:sz w:val="18"/>
                        <w:lang w:val="es-EC"/>
                      </w:rPr>
                      <w:t xml:space="preserve"> </w:t>
                    </w:r>
                    <w:r w:rsidRPr="005F26F9">
                      <w:rPr>
                        <w:w w:val="90"/>
                        <w:sz w:val="18"/>
                        <w:lang w:val="es-EC"/>
                      </w:rPr>
                      <w:t>Pública</w:t>
                    </w:r>
                    <w:r w:rsidRPr="005F26F9">
                      <w:rPr>
                        <w:spacing w:val="-12"/>
                        <w:w w:val="90"/>
                        <w:sz w:val="18"/>
                        <w:lang w:val="es-EC"/>
                      </w:rPr>
                      <w:t xml:space="preserve"> </w:t>
                    </w:r>
                    <w:r w:rsidRPr="005F26F9">
                      <w:rPr>
                        <w:w w:val="90"/>
                        <w:sz w:val="18"/>
                        <w:lang w:val="es-EC"/>
                      </w:rPr>
                      <w:t>de</w:t>
                    </w:r>
                    <w:r w:rsidRPr="005F26F9">
                      <w:rPr>
                        <w:spacing w:val="-13"/>
                        <w:w w:val="90"/>
                        <w:sz w:val="18"/>
                        <w:lang w:val="es-EC"/>
                      </w:rPr>
                      <w:t xml:space="preserve"> </w:t>
                    </w:r>
                    <w:r w:rsidRPr="005F26F9">
                      <w:rPr>
                        <w:w w:val="90"/>
                        <w:sz w:val="18"/>
                        <w:lang w:val="es-EC"/>
                      </w:rPr>
                      <w:t>Aseo</w:t>
                    </w:r>
                    <w:r w:rsidRPr="005F26F9">
                      <w:rPr>
                        <w:spacing w:val="-12"/>
                        <w:w w:val="90"/>
                        <w:sz w:val="18"/>
                        <w:lang w:val="es-EC"/>
                      </w:rPr>
                      <w:t xml:space="preserve"> </w:t>
                    </w:r>
                    <w:r w:rsidRPr="005F26F9">
                      <w:rPr>
                        <w:w w:val="90"/>
                        <w:sz w:val="18"/>
                        <w:lang w:val="es-EC"/>
                      </w:rPr>
                      <w:t>y</w:t>
                    </w:r>
                    <w:r w:rsidRPr="005F26F9">
                      <w:rPr>
                        <w:spacing w:val="-12"/>
                        <w:w w:val="90"/>
                        <w:sz w:val="18"/>
                        <w:lang w:val="es-EC"/>
                      </w:rPr>
                      <w:t xml:space="preserve"> </w:t>
                    </w:r>
                    <w:r w:rsidRPr="005F26F9">
                      <w:rPr>
                        <w:w w:val="90"/>
                        <w:sz w:val="18"/>
                        <w:lang w:val="es-EC"/>
                      </w:rPr>
                      <w:t>Gestión</w:t>
                    </w:r>
                    <w:r w:rsidRPr="005F26F9">
                      <w:rPr>
                        <w:spacing w:val="-11"/>
                        <w:w w:val="90"/>
                        <w:sz w:val="18"/>
                        <w:lang w:val="es-EC"/>
                      </w:rPr>
                      <w:t xml:space="preserve"> </w:t>
                    </w:r>
                    <w:r w:rsidRPr="005F26F9">
                      <w:rPr>
                        <w:w w:val="90"/>
                        <w:sz w:val="16"/>
                        <w:lang w:val="es-EC"/>
                      </w:rPr>
                      <w:t>Ambiental</w:t>
                    </w:r>
                    <w:r w:rsidRPr="005F26F9">
                      <w:rPr>
                        <w:spacing w:val="-12"/>
                        <w:w w:val="90"/>
                        <w:sz w:val="18"/>
                        <w:lang w:val="es-EC"/>
                      </w:rPr>
                      <w:t xml:space="preserve"> </w:t>
                    </w:r>
                    <w:r w:rsidRPr="005F26F9">
                      <w:rPr>
                        <w:w w:val="90"/>
                        <w:sz w:val="18"/>
                        <w:lang w:val="es-EC"/>
                      </w:rPr>
                      <w:t>del</w:t>
                    </w:r>
                    <w:r w:rsidRPr="005F26F9">
                      <w:rPr>
                        <w:spacing w:val="-13"/>
                        <w:w w:val="90"/>
                        <w:sz w:val="18"/>
                        <w:lang w:val="es-EC"/>
                      </w:rPr>
                      <w:t xml:space="preserve"> </w:t>
                    </w:r>
                    <w:r w:rsidRPr="005F26F9">
                      <w:rPr>
                        <w:w w:val="90"/>
                        <w:sz w:val="18"/>
                        <w:lang w:val="es-EC"/>
                      </w:rPr>
                      <w:t>Cantón</w:t>
                    </w:r>
                    <w:r w:rsidRPr="005F26F9">
                      <w:rPr>
                        <w:spacing w:val="-11"/>
                        <w:w w:val="90"/>
                        <w:sz w:val="18"/>
                        <w:lang w:val="es-EC"/>
                      </w:rPr>
                      <w:t xml:space="preserve"> </w:t>
                    </w:r>
                    <w:r w:rsidRPr="005F26F9">
                      <w:rPr>
                        <w:w w:val="90"/>
                        <w:sz w:val="18"/>
                        <w:lang w:val="es-EC"/>
                      </w:rPr>
                      <w:t>Latacunga</w:t>
                    </w:r>
                    <w:r w:rsidRPr="005F26F9">
                      <w:rPr>
                        <w:spacing w:val="-8"/>
                        <w:w w:val="90"/>
                        <w:sz w:val="18"/>
                        <w:lang w:val="es-EC"/>
                      </w:rPr>
                      <w:t xml:space="preserve"> </w:t>
                    </w:r>
                    <w:r w:rsidRPr="005F26F9">
                      <w:rPr>
                        <w:w w:val="90"/>
                        <w:sz w:val="18"/>
                        <w:lang w:val="es-EC"/>
                      </w:rPr>
                      <w:t>–</w:t>
                    </w:r>
                    <w:r w:rsidRPr="005F26F9">
                      <w:rPr>
                        <w:spacing w:val="-12"/>
                        <w:w w:val="90"/>
                        <w:sz w:val="18"/>
                        <w:lang w:val="es-EC"/>
                      </w:rPr>
                      <w:t xml:space="preserve"> </w:t>
                    </w:r>
                    <w:r w:rsidRPr="005F26F9">
                      <w:rPr>
                        <w:w w:val="90"/>
                        <w:sz w:val="18"/>
                        <w:lang w:val="es-EC"/>
                      </w:rPr>
                      <w:t>EPAGAL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131F7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5F6B785" wp14:editId="04EB30A7">
              <wp:simplePos x="0" y="0"/>
              <wp:positionH relativeFrom="page">
                <wp:posOffset>7067922</wp:posOffset>
              </wp:positionH>
              <wp:positionV relativeFrom="page">
                <wp:posOffset>7079615</wp:posOffset>
              </wp:positionV>
              <wp:extent cx="4140200" cy="152400"/>
              <wp:effectExtent l="0" t="0" r="12700" b="0"/>
              <wp:wrapNone/>
              <wp:docPr id="4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2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31F7" w:rsidRPr="00507A43" w:rsidRDefault="007131F7" w:rsidP="007131F7">
                          <w:pPr>
                            <w:pStyle w:val="Textoindependiente"/>
                            <w:spacing w:before="0" w:line="212" w:lineRule="exact"/>
                            <w:rPr>
                              <w:sz w:val="16"/>
                              <w:lang w:val="es-ES"/>
                            </w:rPr>
                          </w:pPr>
                          <w:r w:rsidRPr="00507A43">
                            <w:rPr>
                              <w:rFonts w:eastAsia="Times New Roman"/>
                              <w:bCs/>
                              <w:color w:val="000000" w:themeColor="text1"/>
                              <w:sz w:val="16"/>
                              <w:lang w:val="es-ES" w:eastAsia="es-ES"/>
                            </w:rPr>
                            <w:t xml:space="preserve">d) Los servicios que ofrece y las formas de acceder a ellos, horarios </w:t>
                          </w:r>
                          <w:r w:rsidRPr="00507A43">
                            <w:rPr>
                              <w:rFonts w:eastAsia="Times New Roman"/>
                              <w:bCs/>
                              <w:color w:val="FFFFFF"/>
                              <w:sz w:val="16"/>
                              <w:lang w:val="es-ES" w:eastAsia="es-ES"/>
                            </w:rPr>
                            <w:t>indicaciones necesarias, para que la ciudadanía pueda ejercer sus derechos y cumplir sus obligaciones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F6B785" id="_x0000_s1028" type="#_x0000_t202" style="position:absolute;margin-left:556.55pt;margin-top:557.45pt;width:326pt;height:1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" filled="f" stroked="f">
              <v:textbox inset="0,0,0,0">
                <w:txbxContent>
                  <w:p w:rsidR="007131F7" w:rsidRPr="00507A43" w:rsidRDefault="007131F7" w:rsidP="007131F7">
                    <w:pPr>
                      <w:pStyle w:val="Textoindependiente"/>
                      <w:spacing w:before="0" w:line="212" w:lineRule="exact"/>
                      <w:rPr>
                        <w:sz w:val="16"/>
                        <w:lang w:val="es-ES"/>
                      </w:rPr>
                    </w:pPr>
                    <w:r w:rsidRPr="00507A43">
                      <w:rPr>
                        <w:rFonts w:eastAsia="Times New Roman"/>
                        <w:bCs/>
                        <w:color w:val="000000" w:themeColor="text1"/>
                        <w:sz w:val="16"/>
                        <w:lang w:val="es-ES" w:eastAsia="es-ES"/>
                      </w:rPr>
                      <w:t xml:space="preserve">d) Los servicios que ofrece y las formas de acceder a ellos, horarios </w:t>
                    </w:r>
                    <w:r w:rsidRPr="00507A43">
                      <w:rPr>
                        <w:rFonts w:eastAsia="Times New Roman"/>
                        <w:bCs/>
                        <w:color w:val="FFFFFF"/>
                        <w:sz w:val="16"/>
                        <w:lang w:val="es-ES" w:eastAsia="es-ES"/>
                      </w:rPr>
                      <w:t>indicaciones necesarias, para que la ciudadanía pueda ejercer sus derechos y cumplir sus obligaciones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BC9" w:rsidRDefault="00117BC9" w:rsidP="007131F7">
      <w:pPr>
        <w:spacing w:after="0" w:line="240" w:lineRule="auto"/>
      </w:pPr>
      <w:r>
        <w:separator/>
      </w:r>
    </w:p>
  </w:footnote>
  <w:footnote w:type="continuationSeparator" w:id="0">
    <w:p w:rsidR="00117BC9" w:rsidRDefault="00117BC9" w:rsidP="00713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1F7" w:rsidRDefault="005F26F9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6432" behindDoc="0" locked="0" layoutInCell="1" allowOverlap="1" wp14:anchorId="23CFA58F" wp14:editId="700F3351">
          <wp:simplePos x="0" y="0"/>
          <wp:positionH relativeFrom="margin">
            <wp:posOffset>8162925</wp:posOffset>
          </wp:positionH>
          <wp:positionV relativeFrom="margin">
            <wp:posOffset>-692150</wp:posOffset>
          </wp:positionV>
          <wp:extent cx="1575435" cy="361950"/>
          <wp:effectExtent l="0" t="0" r="5715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543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131F7" w:rsidRDefault="007131F7">
    <w:pPr>
      <w:pStyle w:val="Encabezado"/>
    </w:pPr>
  </w:p>
  <w:p w:rsidR="004C3953" w:rsidRDefault="004C3953">
    <w:pPr>
      <w:pStyle w:val="Encabezado"/>
    </w:pPr>
  </w:p>
  <w:p w:rsidR="007131F7" w:rsidRDefault="007131F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E1E"/>
    <w:rsid w:val="000714E8"/>
    <w:rsid w:val="000F06DF"/>
    <w:rsid w:val="00111378"/>
    <w:rsid w:val="00117BC9"/>
    <w:rsid w:val="00145F92"/>
    <w:rsid w:val="00213292"/>
    <w:rsid w:val="00264CBF"/>
    <w:rsid w:val="004A0B19"/>
    <w:rsid w:val="004C3953"/>
    <w:rsid w:val="00507A43"/>
    <w:rsid w:val="005F26F9"/>
    <w:rsid w:val="007131F7"/>
    <w:rsid w:val="0076699B"/>
    <w:rsid w:val="007B1B69"/>
    <w:rsid w:val="007C315D"/>
    <w:rsid w:val="00886863"/>
    <w:rsid w:val="008B17CF"/>
    <w:rsid w:val="00921D51"/>
    <w:rsid w:val="0092614D"/>
    <w:rsid w:val="009B4DDF"/>
    <w:rsid w:val="00A1743E"/>
    <w:rsid w:val="00AB6345"/>
    <w:rsid w:val="00AF5E1E"/>
    <w:rsid w:val="00B56007"/>
    <w:rsid w:val="00BE4DE9"/>
    <w:rsid w:val="00BF1775"/>
    <w:rsid w:val="00C50F32"/>
    <w:rsid w:val="00D25C94"/>
    <w:rsid w:val="00E11CA3"/>
    <w:rsid w:val="00F20996"/>
    <w:rsid w:val="00F7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43C3E9F-F82C-441E-8FB1-BA4BB1FEE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F5E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131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31F7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7131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31F7"/>
    <w:rPr>
      <w:lang w:val="es-EC"/>
    </w:rPr>
  </w:style>
  <w:style w:type="paragraph" w:styleId="Textoindependiente">
    <w:name w:val="Body Text"/>
    <w:basedOn w:val="Normal"/>
    <w:link w:val="TextoindependienteCar"/>
    <w:uiPriority w:val="1"/>
    <w:qFormat/>
    <w:rsid w:val="007131F7"/>
    <w:pPr>
      <w:widowControl w:val="0"/>
      <w:autoSpaceDE w:val="0"/>
      <w:autoSpaceDN w:val="0"/>
      <w:spacing w:before="1" w:after="0" w:line="240" w:lineRule="auto"/>
    </w:pPr>
    <w:rPr>
      <w:rFonts w:ascii="Arial" w:eastAsia="Arial" w:hAnsi="Arial" w:cs="Arial"/>
      <w:sz w:val="20"/>
      <w:szCs w:val="20"/>
      <w:lang w:val="en-US" w:bidi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131F7"/>
    <w:rPr>
      <w:rFonts w:ascii="Arial" w:eastAsia="Arial" w:hAnsi="Arial" w:cs="Arial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2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agal.latacunga.gob.ec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ucsqv0cytuFVn40fiLwYzymY_6cEUvt-/view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pagal.latacunga.gob.ec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minespullas@hot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epagal.latacunga.gob.ec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1178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Usuario</cp:lastModifiedBy>
  <cp:revision>2</cp:revision>
  <dcterms:created xsi:type="dcterms:W3CDTF">2019-08-10T02:37:00Z</dcterms:created>
  <dcterms:modified xsi:type="dcterms:W3CDTF">2019-08-10T02:37:00Z</dcterms:modified>
</cp:coreProperties>
</file>